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8A" w:rsidRDefault="008138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XO Thames" w:eastAsia="Liberation Sans" w:hAnsi="XO Thames" w:cs="XO Thames"/>
          <w:b/>
          <w:color w:val="000000"/>
          <w:sz w:val="28"/>
          <w:szCs w:val="28"/>
        </w:rPr>
      </w:pPr>
      <w:r w:rsidRPr="00813812">
        <w:rPr>
          <w:rFonts w:ascii="XO Thames" w:eastAsia="Liberation Sans" w:hAnsi="XO Thames" w:cs="XO Thames"/>
          <w:b/>
          <w:color w:val="000000"/>
          <w:sz w:val="28"/>
          <w:szCs w:val="28"/>
          <w:highlight w:val="white"/>
        </w:rPr>
        <w:t>Правила модерирования официального аккаунта</w:t>
      </w:r>
      <w:r w:rsidRPr="00813812">
        <w:rPr>
          <w:rFonts w:ascii="XO Thames" w:eastAsia="Liberation Sans" w:hAnsi="XO Thames" w:cs="XO Thames"/>
          <w:b/>
          <w:color w:val="000000"/>
          <w:sz w:val="28"/>
          <w:szCs w:val="28"/>
        </w:rPr>
        <w:t xml:space="preserve"> в социальных сетях "В Контакте", "Одноклассники", мессенджер "Telegram" в информационно-телекоммуникационной сети "Интернет"</w:t>
      </w:r>
    </w:p>
    <w:p w:rsidR="00AD2664" w:rsidRPr="00813812" w:rsidRDefault="008138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XO Thames" w:hAnsi="XO Thames" w:cs="XO Thames"/>
          <w:b/>
          <w:sz w:val="28"/>
          <w:szCs w:val="28"/>
        </w:rPr>
      </w:pPr>
      <w:r w:rsidRPr="00813812">
        <w:rPr>
          <w:rFonts w:ascii="XO Thames" w:eastAsia="Liberation Sans" w:hAnsi="XO Thames" w:cs="XO Thames"/>
          <w:b/>
          <w:color w:val="000000"/>
          <w:sz w:val="28"/>
          <w:szCs w:val="28"/>
        </w:rPr>
        <w:t>КОГОАУ «Кировский кадетский корпус»</w:t>
      </w:r>
    </w:p>
    <w:p w:rsidR="00AD2664" w:rsidRDefault="00AD26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XO Thames" w:hAnsi="XO Thames" w:cs="XO Thames"/>
          <w:sz w:val="28"/>
          <w:szCs w:val="28"/>
        </w:rPr>
      </w:pPr>
    </w:p>
    <w:p w:rsidR="00813812" w:rsidRDefault="008138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XO Thames" w:hAnsi="XO Thames" w:cs="XO Thames"/>
          <w:sz w:val="28"/>
          <w:szCs w:val="28"/>
        </w:rPr>
      </w:pPr>
    </w:p>
    <w:p w:rsidR="00AD2664" w:rsidRPr="00BC6A48" w:rsidRDefault="00A759D5" w:rsidP="008138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Уважаемые пользователи официальной страницы КОГОАУ «Кировский кадетский корпус» в данной социальной сети!</w:t>
      </w:r>
    </w:p>
    <w:p w:rsidR="00AD2664" w:rsidRPr="00BC6A48" w:rsidRDefault="00AD26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XO Thames" w:hAnsi="XO Thames" w:cs="XO Thames"/>
          <w:sz w:val="28"/>
          <w:szCs w:val="28"/>
        </w:rPr>
      </w:pP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</w:rPr>
        <w:t xml:space="preserve">Публикация 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информации на наших официальных группах в социальных сетях при выполнении следующих условий: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1) размещаете контент, не противоречащий законодательству Российской Федерации требования к распространению в социальной сети информации;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2) соблюдаете права и обя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занности пользователей социальной сети;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3) размещаете контент на русском языке;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4) при размещении публикаций на официальных аккаунтах используются тексты, фотографии, инфографика, анимация, видео, трансляции прямых эфиров, опросы, конкурсы, акции и иные ма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териалы и форматы образовательной направленности.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Причины удаления комментариев и блокировка пользователей происходит в случае выявления следующего запрещенного контента/ информации: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о способах, методах разработки, изготовления и использования наркотичес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о способах совершения самоубийства, а также призывов к суициду;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на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рушающая требования законодательства о запрете деятельности по организации и проведению азартных игр и лотерей с использованием Интернета и иных средств связи;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содержащая предложения о розничной продаже дистанционным способом алкогольной продукции, спирт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осодержащей пищевой и непищевой продукции, этилового спирта, розничная продажа которых ограничена или запрещена законодательством;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выражающая в неприличной форме, оскорбляющая человеческое достоинство и общественную нравственность, явное неуважение к общ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еству, государству, официальным государственным символам РФ, Конституции РФ или органам гос</w:t>
      </w:r>
      <w:r w:rsidR="00813812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 xml:space="preserve">ударственной 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власти России;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содержащая призывы к массовым беспорядкам, осуществлению экстремистской деятельности, участию в несанкционированных массовых мероприятиях, недостове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рную общественно значимую информацию, распространяемую под видом достоверных сообщений, создающую угрозу причинения вреда жизни или здоровью граждан, имуществу, угрозу массового нарушения общественного порядка или общественной безопасности либо угрозу созд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 xml:space="preserve">ания помех функционированию или прекращения функционирования объектов жизнеобеспечения, транспортной или социальной инфраструктуры, кредитных 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lastRenderedPageBreak/>
        <w:t>организаций, объектов энергетики, промышленности или связи, информационных материалов иностранной или международно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й неправительственной организации, деятельность которой признана нежелательной на территории России, сведения, позволяющие получить доступ к указанным информации или материалам;</w:t>
      </w:r>
    </w:p>
    <w:p w:rsidR="00AD2664" w:rsidRPr="00BC6A48" w:rsidRDefault="00A759D5" w:rsidP="00BC6A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направленная на склонение или иное вовлечение несовершеннолетних в совершени</w:t>
      </w: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е противоправных действий, представляющих угрозу для их жизни и здоровья либо для жизни или здоровья иных лиц;</w:t>
      </w:r>
    </w:p>
    <w:p w:rsidR="00AD2664" w:rsidRDefault="00A759D5" w:rsidP="00BC6A48">
      <w:pPr>
        <w:spacing w:after="0" w:line="240" w:lineRule="auto"/>
        <w:ind w:firstLine="709"/>
        <w:jc w:val="both"/>
        <w:rPr>
          <w:rFonts w:ascii="XO Thames" w:eastAsia="Liberation Sans" w:hAnsi="XO Thames" w:cs="XO Thames"/>
          <w:color w:val="000000"/>
          <w:sz w:val="28"/>
          <w:szCs w:val="28"/>
        </w:rPr>
      </w:pPr>
      <w:r w:rsidRPr="00BC6A48">
        <w:rPr>
          <w:rFonts w:ascii="XO Thames" w:eastAsia="Liberation Sans" w:hAnsi="XO Thames" w:cs="XO Thames"/>
          <w:color w:val="000000"/>
          <w:sz w:val="28"/>
          <w:szCs w:val="28"/>
          <w:highlight w:val="white"/>
        </w:rPr>
        <w:t>• материалы с порнографическими изображениями несовершеннолетних или объявлениями о привлечении несовершеннолетних в качестве исполнителей для участия в зрелищных мероприятиях порнографического характера.</w:t>
      </w:r>
    </w:p>
    <w:p w:rsidR="006F0DC6" w:rsidRDefault="006F0DC6" w:rsidP="00BC6A48">
      <w:pPr>
        <w:spacing w:after="0" w:line="240" w:lineRule="auto"/>
        <w:ind w:firstLine="709"/>
        <w:jc w:val="both"/>
        <w:rPr>
          <w:rFonts w:ascii="XO Thames" w:eastAsia="Liberation Sans" w:hAnsi="XO Thames" w:cs="XO Thames"/>
          <w:color w:val="000000"/>
          <w:sz w:val="28"/>
          <w:szCs w:val="28"/>
        </w:rPr>
      </w:pPr>
    </w:p>
    <w:p w:rsidR="006F0DC6" w:rsidRDefault="006F0DC6" w:rsidP="00BC6A48">
      <w:pPr>
        <w:spacing w:after="0" w:line="240" w:lineRule="auto"/>
        <w:ind w:firstLine="709"/>
        <w:jc w:val="both"/>
        <w:rPr>
          <w:rFonts w:ascii="XO Thames" w:eastAsia="Liberation Sans" w:hAnsi="XO Thames" w:cs="XO Thames"/>
          <w:color w:val="000000"/>
          <w:sz w:val="28"/>
          <w:szCs w:val="28"/>
        </w:rPr>
      </w:pPr>
    </w:p>
    <w:p w:rsidR="006F0DC6" w:rsidRDefault="006F0DC6" w:rsidP="00BC6A48">
      <w:pPr>
        <w:spacing w:after="0" w:line="240" w:lineRule="auto"/>
        <w:ind w:firstLine="709"/>
        <w:jc w:val="both"/>
        <w:rPr>
          <w:rFonts w:ascii="XO Thames" w:eastAsia="Liberation Sans" w:hAnsi="XO Thames" w:cs="XO Thames"/>
          <w:color w:val="000000"/>
          <w:sz w:val="28"/>
          <w:szCs w:val="28"/>
        </w:rPr>
      </w:pPr>
    </w:p>
    <w:p w:rsidR="006F0DC6" w:rsidRPr="00BC6A48" w:rsidRDefault="006F0DC6" w:rsidP="006F0DC6">
      <w:pPr>
        <w:spacing w:after="0" w:line="240" w:lineRule="auto"/>
        <w:jc w:val="center"/>
        <w:rPr>
          <w:rFonts w:ascii="XO Thames" w:hAnsi="XO Thames" w:cs="XO Thames"/>
          <w:sz w:val="28"/>
          <w:szCs w:val="28"/>
        </w:rPr>
      </w:pPr>
      <w:r>
        <w:rPr>
          <w:rFonts w:ascii="XO Thames" w:eastAsia="Liberation Sans" w:hAnsi="XO Thames" w:cs="XO Thames"/>
          <w:color w:val="000000"/>
          <w:sz w:val="28"/>
          <w:szCs w:val="28"/>
        </w:rPr>
        <w:t>_______________</w:t>
      </w:r>
      <w:bookmarkStart w:id="0" w:name="_GoBack"/>
      <w:bookmarkEnd w:id="0"/>
    </w:p>
    <w:sectPr w:rsidR="006F0DC6" w:rsidRPr="00BC6A48" w:rsidSect="008138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D5" w:rsidRDefault="00A759D5">
      <w:pPr>
        <w:spacing w:after="0" w:line="240" w:lineRule="auto"/>
      </w:pPr>
      <w:r>
        <w:separator/>
      </w:r>
    </w:p>
  </w:endnote>
  <w:endnote w:type="continuationSeparator" w:id="0">
    <w:p w:rsidR="00A759D5" w:rsidRDefault="00A7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D5" w:rsidRDefault="00A759D5">
      <w:pPr>
        <w:spacing w:after="0" w:line="240" w:lineRule="auto"/>
      </w:pPr>
      <w:r>
        <w:separator/>
      </w:r>
    </w:p>
  </w:footnote>
  <w:footnote w:type="continuationSeparator" w:id="0">
    <w:p w:rsidR="00A759D5" w:rsidRDefault="00A75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64"/>
    <w:rsid w:val="006F0DC6"/>
    <w:rsid w:val="00813812"/>
    <w:rsid w:val="00A759D5"/>
    <w:rsid w:val="00AD2664"/>
    <w:rsid w:val="00BC6A48"/>
    <w:rsid w:val="00C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8FF6"/>
  <w15:docId w15:val="{63E0612B-F29C-4DD2-A1B6-E269DFD4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1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1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4</cp:revision>
  <cp:lastPrinted>2023-03-27T12:28:00Z</cp:lastPrinted>
  <dcterms:created xsi:type="dcterms:W3CDTF">2023-03-27T12:33:00Z</dcterms:created>
  <dcterms:modified xsi:type="dcterms:W3CDTF">2023-03-27T12:33:00Z</dcterms:modified>
</cp:coreProperties>
</file>